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CF" w:rsidRDefault="006576CF" w:rsidP="006576CF">
      <w:pPr>
        <w:jc w:val="center"/>
        <w:rPr>
          <w:rFonts w:ascii="Arial" w:hAnsi="Arial" w:cs="Arial"/>
          <w:b/>
        </w:rPr>
      </w:pPr>
    </w:p>
    <w:p w:rsidR="006576CF" w:rsidRDefault="006576CF" w:rsidP="000518F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18 DE MAYO, INSTALACIÓN DE MODULO DE ATENCIÓN A LA POBLACIÓN.</w:t>
      </w:r>
    </w:p>
    <w:p w:rsidR="006576CF" w:rsidRDefault="006576CF" w:rsidP="006576CF">
      <w:pPr>
        <w:jc w:val="both"/>
        <w:rPr>
          <w:rFonts w:ascii="Arial" w:hAnsi="Arial" w:cs="Arial"/>
          <w:b/>
        </w:rPr>
      </w:pPr>
    </w:p>
    <w:p w:rsidR="000518FE" w:rsidRDefault="000518FE" w:rsidP="006576CF">
      <w:pPr>
        <w:jc w:val="both"/>
        <w:rPr>
          <w:rFonts w:ascii="Arial" w:hAnsi="Arial" w:cs="Arial"/>
          <w:b/>
        </w:rPr>
      </w:pPr>
    </w:p>
    <w:p w:rsidR="000518FE" w:rsidRDefault="000518FE" w:rsidP="006576CF">
      <w:pPr>
        <w:jc w:val="both"/>
        <w:rPr>
          <w:rFonts w:ascii="Arial" w:hAnsi="Arial" w:cs="Arial"/>
          <w:b/>
        </w:rPr>
      </w:pPr>
    </w:p>
    <w:p w:rsidR="006576CF" w:rsidRDefault="006576CF" w:rsidP="006576C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día 18 de Mayo, del año corriente, se instalo a las afueras de presidencia Municipal, el modulo de información a la ciudadanía, donde se logro apercibir a 8 personas y asesorar  y orientar a la 2 familias que se acercaron a solicitar información. Con la instalación </w:t>
      </w:r>
      <w:r w:rsidR="000518FE">
        <w:rPr>
          <w:rFonts w:ascii="Arial" w:hAnsi="Arial" w:cs="Arial"/>
        </w:rPr>
        <w:t>de este</w:t>
      </w:r>
      <w:r>
        <w:rPr>
          <w:rFonts w:ascii="Arial" w:hAnsi="Arial" w:cs="Arial"/>
        </w:rPr>
        <w:t xml:space="preserve"> </w:t>
      </w:r>
      <w:r w:rsidR="000518FE">
        <w:rPr>
          <w:rFonts w:ascii="Arial" w:hAnsi="Arial" w:cs="Arial"/>
        </w:rPr>
        <w:t>espacio</w:t>
      </w:r>
      <w:r>
        <w:rPr>
          <w:rFonts w:ascii="Arial" w:hAnsi="Arial" w:cs="Arial"/>
        </w:rPr>
        <w:t xml:space="preserve"> de </w:t>
      </w:r>
      <w:r w:rsidR="000518FE">
        <w:rPr>
          <w:rFonts w:ascii="Arial" w:hAnsi="Arial" w:cs="Arial"/>
        </w:rPr>
        <w:t>atención</w:t>
      </w:r>
      <w:r>
        <w:rPr>
          <w:rFonts w:ascii="Arial" w:hAnsi="Arial" w:cs="Arial"/>
        </w:rPr>
        <w:t xml:space="preserve"> a la población, se planea que la información llegue a la mayor cantidad de personas posibles. </w:t>
      </w:r>
    </w:p>
    <w:p w:rsidR="006576CF" w:rsidRDefault="006576CF" w:rsidP="006576C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repartió material informativo impreso. </w:t>
      </w:r>
    </w:p>
    <w:p w:rsidR="006576CF" w:rsidRDefault="006576CF" w:rsidP="006576CF">
      <w:pPr>
        <w:spacing w:line="360" w:lineRule="auto"/>
        <w:jc w:val="both"/>
        <w:rPr>
          <w:rFonts w:ascii="Arial" w:hAnsi="Arial" w:cs="Arial"/>
        </w:rPr>
      </w:pPr>
    </w:p>
    <w:p w:rsidR="006576CF" w:rsidRDefault="006576CF" w:rsidP="006576CF">
      <w:pPr>
        <w:spacing w:line="360" w:lineRule="auto"/>
        <w:jc w:val="both"/>
        <w:rPr>
          <w:rFonts w:ascii="Arial" w:hAnsi="Arial" w:cs="Arial"/>
        </w:rPr>
      </w:pPr>
    </w:p>
    <w:p w:rsidR="006576CF" w:rsidRPr="006576CF" w:rsidRDefault="000518FE" w:rsidP="006576C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MX" w:eastAsia="es-MX"/>
        </w:rPr>
        <w:drawing>
          <wp:inline distT="0" distB="0" distL="0" distR="0">
            <wp:extent cx="5612130" cy="3157645"/>
            <wp:effectExtent l="38100" t="57150" r="121920" b="99905"/>
            <wp:docPr id="1" name="Imagen 1" descr="C:\Users\obrasPublicas\Desktop\2020\MAYO 2020\ADICCIONES MAYO 2020\Mayo 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brasPublicas\Desktop\2020\MAYO 2020\ADICCIONES MAYO 2020\Mayo 20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76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576CF" w:rsidRDefault="006576CF" w:rsidP="006576CF">
      <w:pPr>
        <w:jc w:val="center"/>
        <w:rPr>
          <w:rFonts w:ascii="Arial" w:hAnsi="Arial" w:cs="Arial"/>
          <w:b/>
        </w:rPr>
      </w:pPr>
    </w:p>
    <w:p w:rsidR="000518FE" w:rsidRDefault="000518FE" w:rsidP="006576CF">
      <w:pPr>
        <w:jc w:val="center"/>
        <w:rPr>
          <w:rFonts w:ascii="Arial" w:hAnsi="Arial" w:cs="Arial"/>
          <w:b/>
        </w:rPr>
      </w:pPr>
    </w:p>
    <w:p w:rsidR="000518FE" w:rsidRDefault="000518FE" w:rsidP="006576CF">
      <w:pPr>
        <w:jc w:val="center"/>
        <w:rPr>
          <w:rFonts w:ascii="Arial" w:hAnsi="Arial" w:cs="Arial"/>
          <w:b/>
        </w:rPr>
      </w:pPr>
    </w:p>
    <w:p w:rsidR="000518FE" w:rsidRDefault="000518FE" w:rsidP="006576CF">
      <w:pPr>
        <w:jc w:val="center"/>
        <w:rPr>
          <w:rFonts w:ascii="Arial" w:hAnsi="Arial" w:cs="Arial"/>
          <w:b/>
        </w:rPr>
      </w:pPr>
    </w:p>
    <w:p w:rsidR="000518FE" w:rsidRDefault="000518FE" w:rsidP="006576CF">
      <w:pPr>
        <w:jc w:val="center"/>
        <w:rPr>
          <w:rFonts w:ascii="Arial" w:hAnsi="Arial" w:cs="Arial"/>
          <w:b/>
        </w:rPr>
      </w:pPr>
    </w:p>
    <w:p w:rsidR="000518FE" w:rsidRDefault="000518FE" w:rsidP="006576CF">
      <w:pPr>
        <w:jc w:val="center"/>
        <w:rPr>
          <w:rFonts w:ascii="Arial" w:hAnsi="Arial" w:cs="Arial"/>
          <w:b/>
        </w:rPr>
      </w:pPr>
    </w:p>
    <w:p w:rsidR="000518FE" w:rsidRDefault="000518FE" w:rsidP="006576CF">
      <w:pPr>
        <w:jc w:val="center"/>
        <w:rPr>
          <w:rFonts w:ascii="Arial" w:hAnsi="Arial" w:cs="Arial"/>
          <w:b/>
        </w:rPr>
      </w:pPr>
    </w:p>
    <w:p w:rsidR="000518FE" w:rsidRDefault="000518FE" w:rsidP="006576CF">
      <w:pPr>
        <w:jc w:val="center"/>
        <w:rPr>
          <w:rFonts w:ascii="Arial" w:hAnsi="Arial" w:cs="Arial"/>
          <w:b/>
        </w:rPr>
      </w:pPr>
    </w:p>
    <w:p w:rsidR="000518FE" w:rsidRDefault="000518FE" w:rsidP="006576CF">
      <w:pPr>
        <w:jc w:val="center"/>
        <w:rPr>
          <w:rFonts w:ascii="Arial" w:hAnsi="Arial" w:cs="Arial"/>
          <w:b/>
        </w:rPr>
      </w:pPr>
    </w:p>
    <w:p w:rsidR="000518FE" w:rsidRDefault="000518FE" w:rsidP="006576CF">
      <w:pPr>
        <w:jc w:val="center"/>
        <w:rPr>
          <w:rFonts w:ascii="Arial" w:hAnsi="Arial" w:cs="Arial"/>
          <w:b/>
        </w:rPr>
      </w:pPr>
    </w:p>
    <w:p w:rsidR="000518FE" w:rsidRDefault="000518FE" w:rsidP="006576CF">
      <w:pPr>
        <w:jc w:val="center"/>
        <w:rPr>
          <w:rFonts w:ascii="Arial" w:hAnsi="Arial" w:cs="Arial"/>
          <w:b/>
        </w:rPr>
      </w:pPr>
    </w:p>
    <w:p w:rsidR="000518FE" w:rsidRDefault="000518FE" w:rsidP="006576CF">
      <w:pPr>
        <w:jc w:val="center"/>
        <w:rPr>
          <w:rFonts w:ascii="Arial" w:hAnsi="Arial" w:cs="Arial"/>
          <w:b/>
        </w:rPr>
      </w:pPr>
    </w:p>
    <w:p w:rsidR="000518FE" w:rsidRDefault="000518FE" w:rsidP="006576CF">
      <w:pPr>
        <w:jc w:val="center"/>
        <w:rPr>
          <w:rFonts w:ascii="Arial" w:hAnsi="Arial" w:cs="Arial"/>
          <w:b/>
        </w:rPr>
      </w:pPr>
    </w:p>
    <w:p w:rsidR="000518FE" w:rsidRDefault="000518FE" w:rsidP="006576CF">
      <w:pPr>
        <w:jc w:val="center"/>
        <w:rPr>
          <w:rFonts w:ascii="Arial" w:hAnsi="Arial" w:cs="Arial"/>
          <w:b/>
        </w:rPr>
      </w:pPr>
    </w:p>
    <w:p w:rsidR="00B2512C" w:rsidRPr="00E7602B" w:rsidRDefault="00FB081C" w:rsidP="006576C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ACTIVIDADES, PREVENCIÓN DE ADICCIONES, </w:t>
      </w:r>
      <w:r w:rsidR="006576CF">
        <w:rPr>
          <w:rFonts w:ascii="Arial" w:hAnsi="Arial" w:cs="Arial"/>
          <w:b/>
        </w:rPr>
        <w:t>MAYO</w:t>
      </w:r>
      <w:r w:rsidR="00E7602B">
        <w:rPr>
          <w:rFonts w:ascii="Arial" w:hAnsi="Arial" w:cs="Arial"/>
          <w:b/>
        </w:rPr>
        <w:t xml:space="preserve"> 2020</w:t>
      </w:r>
    </w:p>
    <w:p w:rsidR="00B2512C" w:rsidRDefault="00B2512C" w:rsidP="004922F2">
      <w:pPr>
        <w:tabs>
          <w:tab w:val="left" w:pos="6344"/>
        </w:tabs>
        <w:rPr>
          <w:rFonts w:ascii="Arial" w:hAnsi="Arial" w:cs="Arial"/>
        </w:rPr>
      </w:pPr>
    </w:p>
    <w:p w:rsidR="00B2512C" w:rsidRDefault="00B2512C" w:rsidP="004922F2">
      <w:pPr>
        <w:tabs>
          <w:tab w:val="left" w:pos="6344"/>
        </w:tabs>
        <w:rPr>
          <w:rFonts w:ascii="Arial" w:hAnsi="Arial" w:cs="Arial"/>
        </w:rPr>
      </w:pPr>
    </w:p>
    <w:p w:rsidR="004922F2" w:rsidRDefault="004922F2" w:rsidP="004922F2">
      <w:pPr>
        <w:tabs>
          <w:tab w:val="left" w:pos="6344"/>
        </w:tabs>
        <w:rPr>
          <w:rFonts w:ascii="Arial" w:hAnsi="Arial" w:cs="Arial"/>
        </w:rPr>
      </w:pPr>
    </w:p>
    <w:p w:rsidR="004922F2" w:rsidRDefault="00D97ADA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>Total de ciudadanos atendidos;</w:t>
      </w:r>
      <w:r w:rsidR="006576CF">
        <w:rPr>
          <w:rFonts w:ascii="Arial" w:hAnsi="Arial" w:cs="Arial"/>
        </w:rPr>
        <w:t xml:space="preserve"> 2</w:t>
      </w:r>
    </w:p>
    <w:p w:rsidR="00D97ADA" w:rsidRDefault="00D97ADA" w:rsidP="004922F2">
      <w:pPr>
        <w:tabs>
          <w:tab w:val="left" w:pos="6344"/>
        </w:tabs>
        <w:rPr>
          <w:rFonts w:ascii="Arial" w:hAnsi="Arial" w:cs="Arial"/>
        </w:rPr>
      </w:pPr>
    </w:p>
    <w:p w:rsidR="00D97ADA" w:rsidRDefault="00D97ADA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Traslado a Centro de </w:t>
      </w:r>
      <w:r w:rsidR="00DA540B">
        <w:rPr>
          <w:rFonts w:ascii="Arial" w:hAnsi="Arial" w:cs="Arial"/>
        </w:rPr>
        <w:t>Rehabilitación</w:t>
      </w:r>
      <w:r>
        <w:rPr>
          <w:rFonts w:ascii="Arial" w:hAnsi="Arial" w:cs="Arial"/>
        </w:rPr>
        <w:t xml:space="preserve"> </w:t>
      </w:r>
      <w:r w:rsidR="00E7602B">
        <w:rPr>
          <w:rFonts w:ascii="Arial" w:hAnsi="Arial" w:cs="Arial"/>
        </w:rPr>
        <w:t>Varonil</w:t>
      </w:r>
      <w:r>
        <w:rPr>
          <w:rFonts w:ascii="Arial" w:hAnsi="Arial" w:cs="Arial"/>
        </w:rPr>
        <w:t xml:space="preserve"> “</w:t>
      </w:r>
      <w:r w:rsidR="00E7602B">
        <w:rPr>
          <w:rFonts w:ascii="Arial" w:hAnsi="Arial" w:cs="Arial"/>
        </w:rPr>
        <w:t>CREADD ZONA 1 CHAPALA”; 2</w:t>
      </w:r>
    </w:p>
    <w:p w:rsidR="00E7602B" w:rsidRDefault="00E7602B" w:rsidP="004922F2">
      <w:pPr>
        <w:tabs>
          <w:tab w:val="left" w:pos="6344"/>
        </w:tabs>
        <w:rPr>
          <w:rFonts w:ascii="Arial" w:hAnsi="Arial" w:cs="Arial"/>
        </w:rPr>
      </w:pPr>
    </w:p>
    <w:p w:rsidR="00D97ADA" w:rsidRDefault="00DA540B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>Nuevos Expedientes; P.A.06</w:t>
      </w:r>
      <w:r w:rsidR="006576CF">
        <w:rPr>
          <w:rFonts w:ascii="Arial" w:hAnsi="Arial" w:cs="Arial"/>
        </w:rPr>
        <w:t>4 Y P.A. 065</w:t>
      </w:r>
    </w:p>
    <w:p w:rsidR="00DA540B" w:rsidRDefault="00DA540B" w:rsidP="004922F2">
      <w:pPr>
        <w:tabs>
          <w:tab w:val="left" w:pos="6344"/>
        </w:tabs>
        <w:rPr>
          <w:rFonts w:ascii="Arial" w:hAnsi="Arial" w:cs="Arial"/>
        </w:rPr>
      </w:pPr>
    </w:p>
    <w:p w:rsidR="00E7602B" w:rsidRPr="004922F2" w:rsidRDefault="00E7602B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Familias atendidas el mes de abril, para seguimiento de caso e </w:t>
      </w:r>
      <w:r w:rsidR="006576CF">
        <w:rPr>
          <w:rFonts w:ascii="Arial" w:hAnsi="Arial" w:cs="Arial"/>
        </w:rPr>
        <w:t>intervención; 3</w:t>
      </w:r>
    </w:p>
    <w:sectPr w:rsidR="00E7602B" w:rsidRPr="004922F2" w:rsidSect="00935450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1F9" w:rsidRDefault="001221F9" w:rsidP="004922F2">
      <w:r>
        <w:separator/>
      </w:r>
    </w:p>
  </w:endnote>
  <w:endnote w:type="continuationSeparator" w:id="1">
    <w:p w:rsidR="001221F9" w:rsidRDefault="001221F9" w:rsidP="004922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1672"/>
      <w:docPartObj>
        <w:docPartGallery w:val="Page Numbers (Bottom of Page)"/>
        <w:docPartUnique/>
      </w:docPartObj>
    </w:sdtPr>
    <w:sdtContent>
      <w:p w:rsidR="00572A87" w:rsidRDefault="00572A87">
        <w:pPr>
          <w:pStyle w:val="Piedepgina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72A87" w:rsidRDefault="00572A8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1F9" w:rsidRDefault="001221F9" w:rsidP="004922F2">
      <w:r>
        <w:separator/>
      </w:r>
    </w:p>
  </w:footnote>
  <w:footnote w:type="continuationSeparator" w:id="1">
    <w:p w:rsidR="001221F9" w:rsidRDefault="001221F9" w:rsidP="004922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36E4"/>
    <w:rsid w:val="000518FE"/>
    <w:rsid w:val="000832EF"/>
    <w:rsid w:val="001221F9"/>
    <w:rsid w:val="001236E4"/>
    <w:rsid w:val="0012741D"/>
    <w:rsid w:val="001339A2"/>
    <w:rsid w:val="00264A65"/>
    <w:rsid w:val="00297633"/>
    <w:rsid w:val="002B55BC"/>
    <w:rsid w:val="003875CC"/>
    <w:rsid w:val="004614B3"/>
    <w:rsid w:val="004922F2"/>
    <w:rsid w:val="005014C9"/>
    <w:rsid w:val="0055789E"/>
    <w:rsid w:val="00572A87"/>
    <w:rsid w:val="006576CF"/>
    <w:rsid w:val="0067225D"/>
    <w:rsid w:val="00777D24"/>
    <w:rsid w:val="007A4766"/>
    <w:rsid w:val="00935450"/>
    <w:rsid w:val="00950BE3"/>
    <w:rsid w:val="009C019F"/>
    <w:rsid w:val="00A247F4"/>
    <w:rsid w:val="00B2512C"/>
    <w:rsid w:val="00C20B3C"/>
    <w:rsid w:val="00CC42AE"/>
    <w:rsid w:val="00D32AD9"/>
    <w:rsid w:val="00D62CC0"/>
    <w:rsid w:val="00D97ADA"/>
    <w:rsid w:val="00DA540B"/>
    <w:rsid w:val="00E7602B"/>
    <w:rsid w:val="00EA3504"/>
    <w:rsid w:val="00EB0EF4"/>
    <w:rsid w:val="00EF451D"/>
    <w:rsid w:val="00F24B5C"/>
    <w:rsid w:val="00F422EE"/>
    <w:rsid w:val="00F57A7A"/>
    <w:rsid w:val="00F739B1"/>
    <w:rsid w:val="00FB081C"/>
    <w:rsid w:val="00FF7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6E4"/>
    <w:rPr>
      <w:rFonts w:eastAsia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22F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22F2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4922F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922F2"/>
    <w:rPr>
      <w:rFonts w:eastAsia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922F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22F2"/>
    <w:rPr>
      <w:rFonts w:eastAsia="Times New Roman"/>
      <w:sz w:val="24"/>
      <w:szCs w:val="24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obrasPublicas</cp:lastModifiedBy>
  <cp:revision>16</cp:revision>
  <cp:lastPrinted>2020-06-05T15:04:00Z</cp:lastPrinted>
  <dcterms:created xsi:type="dcterms:W3CDTF">2020-03-05T14:58:00Z</dcterms:created>
  <dcterms:modified xsi:type="dcterms:W3CDTF">2020-06-05T15:05:00Z</dcterms:modified>
</cp:coreProperties>
</file>